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90ED" w14:textId="3D81A931" w:rsidR="00C64461" w:rsidRDefault="00C64461" w:rsidP="00C64461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WAUSAU PRO MUSICA BOARD MEETING MINUTES SEPTEMBER 1, 2020</w:t>
      </w:r>
    </w:p>
    <w:p w14:paraId="32449E0F" w14:textId="491955D2" w:rsidR="00C64461" w:rsidRDefault="00C64461" w:rsidP="00C64461">
      <w:pPr>
        <w:jc w:val="center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Via Zoom</w:t>
      </w:r>
    </w:p>
    <w:p w14:paraId="6BFE2BB5" w14:textId="4A395BAB" w:rsidR="00C64461" w:rsidRPr="004B2AC7" w:rsidRDefault="00C64461" w:rsidP="00C64461">
      <w:pPr>
        <w:rPr>
          <w:color w:val="7030A0"/>
        </w:rPr>
      </w:pPr>
      <w:r w:rsidRPr="004B2AC7">
        <w:rPr>
          <w:color w:val="7030A0"/>
        </w:rPr>
        <w:t>Call to Order – Dixie 6:05 PM</w:t>
      </w:r>
    </w:p>
    <w:p w14:paraId="157E80CC" w14:textId="7C299DB6" w:rsidR="00C64461" w:rsidRPr="004B2AC7" w:rsidRDefault="00C64461" w:rsidP="00C64461">
      <w:pPr>
        <w:rPr>
          <w:color w:val="7030A0"/>
        </w:rPr>
      </w:pPr>
      <w:r w:rsidRPr="004B2AC7">
        <w:rPr>
          <w:color w:val="7030A0"/>
        </w:rPr>
        <w:t>Members Present: Dixie, Jeannie, Shelly, Barb, Wendy, Karen and Kathy KE</w:t>
      </w:r>
    </w:p>
    <w:p w14:paraId="63943A6A" w14:textId="7201AFD4" w:rsidR="00C64461" w:rsidRPr="004B2AC7" w:rsidRDefault="00C64461" w:rsidP="00C64461">
      <w:pPr>
        <w:rPr>
          <w:color w:val="7030A0"/>
        </w:rPr>
      </w:pPr>
      <w:r w:rsidRPr="004B2AC7">
        <w:rPr>
          <w:color w:val="7030A0"/>
        </w:rPr>
        <w:t>Excused Liz</w:t>
      </w:r>
    </w:p>
    <w:p w14:paraId="1358D5C0" w14:textId="2BBFBBD3" w:rsidR="00C64461" w:rsidRPr="004B2AC7" w:rsidRDefault="00C64461" w:rsidP="00C64461">
      <w:pPr>
        <w:pStyle w:val="ListParagraph"/>
        <w:numPr>
          <w:ilvl w:val="0"/>
          <w:numId w:val="1"/>
        </w:numPr>
        <w:rPr>
          <w:color w:val="7030A0"/>
        </w:rPr>
      </w:pPr>
      <w:r w:rsidRPr="004B2AC7">
        <w:rPr>
          <w:color w:val="7030A0"/>
        </w:rPr>
        <w:t>Minutes of August 18</w:t>
      </w:r>
      <w:r w:rsidRPr="004B2AC7">
        <w:rPr>
          <w:color w:val="7030A0"/>
          <w:vertAlign w:val="superscript"/>
        </w:rPr>
        <w:t>th</w:t>
      </w:r>
      <w:r w:rsidRPr="004B2AC7">
        <w:rPr>
          <w:color w:val="7030A0"/>
        </w:rPr>
        <w:t xml:space="preserve"> Meeting – Jeannie</w:t>
      </w:r>
    </w:p>
    <w:p w14:paraId="213BAE3D" w14:textId="3D446220" w:rsidR="00C64461" w:rsidRPr="004B2AC7" w:rsidRDefault="00C64461" w:rsidP="00C64461">
      <w:r w:rsidRPr="004B2AC7">
        <w:t>Board Action: Ratify approval of minutes (these were approved by majority of Board members via email so we could publish them on the website)</w:t>
      </w:r>
    </w:p>
    <w:p w14:paraId="12B619E2" w14:textId="6F04FF0F" w:rsidR="00C64461" w:rsidRPr="004B2AC7" w:rsidRDefault="00C64461" w:rsidP="00C64461">
      <w:r w:rsidRPr="004B2AC7">
        <w:t>Motion to Ratify Minutes Karen Seconded by Shelly</w:t>
      </w:r>
      <w:r w:rsidR="00AA2642" w:rsidRPr="004B2AC7">
        <w:t xml:space="preserve"> - </w:t>
      </w:r>
      <w:r w:rsidRPr="004B2AC7">
        <w:t>Minutes approved by ratification</w:t>
      </w:r>
    </w:p>
    <w:p w14:paraId="2DB9C894" w14:textId="03ADB065" w:rsidR="00AA2642" w:rsidRPr="004B2AC7" w:rsidRDefault="00AA2642" w:rsidP="00AA2642">
      <w:pPr>
        <w:pStyle w:val="ListParagraph"/>
        <w:numPr>
          <w:ilvl w:val="0"/>
          <w:numId w:val="1"/>
        </w:numPr>
        <w:rPr>
          <w:color w:val="7030A0"/>
        </w:rPr>
      </w:pPr>
      <w:r w:rsidRPr="004B2AC7">
        <w:rPr>
          <w:color w:val="7030A0"/>
        </w:rPr>
        <w:t>Treasurer’s Report – Wendy</w:t>
      </w:r>
    </w:p>
    <w:p w14:paraId="1DB89877" w14:textId="50146EF9" w:rsidR="00AA2642" w:rsidRPr="004B2AC7" w:rsidRDefault="00AA2642" w:rsidP="00AA2642">
      <w:pPr>
        <w:rPr>
          <w:color w:val="000000" w:themeColor="text1"/>
        </w:rPr>
      </w:pPr>
      <w:r w:rsidRPr="004B2AC7">
        <w:rPr>
          <w:color w:val="000000" w:themeColor="text1"/>
        </w:rPr>
        <w:t>Checking</w:t>
      </w:r>
      <w:r w:rsidRPr="004B2AC7">
        <w:rPr>
          <w:color w:val="000000" w:themeColor="text1"/>
        </w:rPr>
        <w:tab/>
        <w:t>$     92.96</w:t>
      </w:r>
    </w:p>
    <w:p w14:paraId="07A42A79" w14:textId="2DCC99F5" w:rsidR="00AA2642" w:rsidRPr="004B2AC7" w:rsidRDefault="00AA2642" w:rsidP="00AA2642">
      <w:pPr>
        <w:rPr>
          <w:color w:val="000000" w:themeColor="text1"/>
          <w:u w:val="single"/>
        </w:rPr>
      </w:pPr>
      <w:r w:rsidRPr="004B2AC7">
        <w:rPr>
          <w:color w:val="000000" w:themeColor="text1"/>
        </w:rPr>
        <w:t>Savings</w:t>
      </w:r>
      <w:proofErr w:type="gramStart"/>
      <w:r w:rsidRPr="004B2AC7">
        <w:rPr>
          <w:color w:val="000000" w:themeColor="text1"/>
        </w:rPr>
        <w:tab/>
        <w:t xml:space="preserve"> </w:t>
      </w:r>
      <w:r w:rsidRPr="004B2AC7">
        <w:rPr>
          <w:color w:val="000000" w:themeColor="text1"/>
          <w:u w:val="single"/>
        </w:rPr>
        <w:t xml:space="preserve"> 8,552.07</w:t>
      </w:r>
      <w:proofErr w:type="gramEnd"/>
    </w:p>
    <w:p w14:paraId="1D3B282B" w14:textId="2C40F987" w:rsidR="00AA2642" w:rsidRPr="004B2AC7" w:rsidRDefault="00AA2642" w:rsidP="00AA2642">
      <w:pPr>
        <w:rPr>
          <w:color w:val="000000" w:themeColor="text1"/>
        </w:rPr>
      </w:pPr>
      <w:r w:rsidRPr="004B2AC7">
        <w:rPr>
          <w:color w:val="000000" w:themeColor="text1"/>
        </w:rPr>
        <w:t>Total</w:t>
      </w:r>
      <w:r w:rsidRPr="004B2AC7">
        <w:rPr>
          <w:color w:val="000000" w:themeColor="text1"/>
        </w:rPr>
        <w:tab/>
      </w:r>
      <w:r w:rsidRPr="004B2AC7">
        <w:rPr>
          <w:color w:val="000000" w:themeColor="text1"/>
        </w:rPr>
        <w:tab/>
        <w:t>$8,645.03</w:t>
      </w:r>
    </w:p>
    <w:p w14:paraId="53B1682A" w14:textId="598A49B1" w:rsidR="00AA2642" w:rsidRPr="004B2AC7" w:rsidRDefault="00AA2642" w:rsidP="00AA264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B2AC7">
        <w:rPr>
          <w:color w:val="000000" w:themeColor="text1"/>
        </w:rPr>
        <w:t>Wendy advised Website Fee of $175.00 had been paid</w:t>
      </w:r>
    </w:p>
    <w:p w14:paraId="293A025D" w14:textId="5179FFB8" w:rsidR="00AA2642" w:rsidRPr="004B2AC7" w:rsidRDefault="00AA2642" w:rsidP="00AA2642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B2AC7">
        <w:rPr>
          <w:color w:val="000000" w:themeColor="text1"/>
        </w:rPr>
        <w:t xml:space="preserve">No update regarding online payment option for accepting donations and dues on the Website. </w:t>
      </w:r>
      <w:r w:rsidR="00FF6A63">
        <w:rPr>
          <w:color w:val="000000" w:themeColor="text1"/>
        </w:rPr>
        <w:t>Wendy</w:t>
      </w:r>
      <w:r w:rsidRPr="004B2AC7">
        <w:rPr>
          <w:color w:val="000000" w:themeColor="text1"/>
        </w:rPr>
        <w:t xml:space="preserve"> to follow-up with Mary Dassler our Web Maven</w:t>
      </w:r>
    </w:p>
    <w:p w14:paraId="6EE8FCCF" w14:textId="226E6916" w:rsidR="00AA2642" w:rsidRPr="004B2AC7" w:rsidRDefault="00AA2642" w:rsidP="00AA2642">
      <w:pPr>
        <w:rPr>
          <w:color w:val="000000" w:themeColor="text1"/>
        </w:rPr>
      </w:pPr>
      <w:r w:rsidRPr="004B2AC7">
        <w:rPr>
          <w:color w:val="000000" w:themeColor="text1"/>
        </w:rPr>
        <w:t xml:space="preserve">Board Action: Dixie called for approval of the Treasurer’s Report </w:t>
      </w:r>
      <w:r w:rsidR="00296D44" w:rsidRPr="004B2AC7">
        <w:rPr>
          <w:color w:val="000000" w:themeColor="text1"/>
        </w:rPr>
        <w:t>–</w:t>
      </w:r>
      <w:r w:rsidRPr="004B2AC7">
        <w:rPr>
          <w:color w:val="000000" w:themeColor="text1"/>
        </w:rPr>
        <w:t xml:space="preserve"> Approved</w:t>
      </w:r>
    </w:p>
    <w:p w14:paraId="77E324B6" w14:textId="1AD9BC63" w:rsidR="00296D44" w:rsidRPr="004B2AC7" w:rsidRDefault="00296D44" w:rsidP="00296D44">
      <w:pPr>
        <w:pStyle w:val="ListParagraph"/>
        <w:numPr>
          <w:ilvl w:val="0"/>
          <w:numId w:val="1"/>
        </w:numPr>
        <w:rPr>
          <w:color w:val="7030A0"/>
        </w:rPr>
      </w:pPr>
      <w:r w:rsidRPr="004B2AC7">
        <w:rPr>
          <w:color w:val="7030A0"/>
        </w:rPr>
        <w:t>Artistic Director’s Report</w:t>
      </w:r>
    </w:p>
    <w:p w14:paraId="2E1CE63A" w14:textId="729DA1C6" w:rsidR="00296D44" w:rsidRPr="004B2AC7" w:rsidRDefault="00296D44" w:rsidP="00296D44">
      <w:pPr>
        <w:rPr>
          <w:color w:val="000000" w:themeColor="text1"/>
        </w:rPr>
      </w:pPr>
      <w:r w:rsidRPr="004B2AC7">
        <w:rPr>
          <w:color w:val="000000" w:themeColor="text1"/>
        </w:rPr>
        <w:t>Karen reported the following regarding the virtual choir production in collaboration between, Monteverdi Choir, the University of Wisconsin Stevens Point and the University of Stevens Point Marathon Campus</w:t>
      </w:r>
    </w:p>
    <w:p w14:paraId="24541281" w14:textId="5EF37046" w:rsidR="00296D44" w:rsidRPr="004B2AC7" w:rsidRDefault="00296D44" w:rsidP="00296D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B2AC7">
        <w:rPr>
          <w:color w:val="000000" w:themeColor="text1"/>
        </w:rPr>
        <w:t>A professional videographer had been hired to get the sound balance correct. He logged in over 100 hours to produce one song for them</w:t>
      </w:r>
    </w:p>
    <w:p w14:paraId="3C27179B" w14:textId="35EE12B3" w:rsidR="00296D44" w:rsidRPr="004B2AC7" w:rsidRDefault="00296D44" w:rsidP="00296D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B2AC7">
        <w:rPr>
          <w:color w:val="000000" w:themeColor="text1"/>
        </w:rPr>
        <w:t>There was a per hour cost plus each participant in the recording was charged $20.00</w:t>
      </w:r>
    </w:p>
    <w:p w14:paraId="09503020" w14:textId="149E903C" w:rsidR="00296D44" w:rsidRPr="004B2AC7" w:rsidRDefault="00296D44" w:rsidP="00296D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B2AC7">
        <w:rPr>
          <w:color w:val="000000" w:themeColor="text1"/>
        </w:rPr>
        <w:t>The total cost was approximately $3,000.00 for one piece. Should anyone be interested, she will send out the Website information</w:t>
      </w:r>
    </w:p>
    <w:p w14:paraId="4139A179" w14:textId="5971F30C" w:rsidR="00296D44" w:rsidRPr="004B2AC7" w:rsidRDefault="00296D44" w:rsidP="00296D44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4B2AC7">
        <w:rPr>
          <w:color w:val="000000" w:themeColor="text1"/>
        </w:rPr>
        <w:t xml:space="preserve">She is still working on finalizing the repertoire for the Spring Concert. </w:t>
      </w:r>
      <w:r w:rsidR="00200A6E" w:rsidRPr="004B2AC7">
        <w:rPr>
          <w:color w:val="000000" w:themeColor="text1"/>
        </w:rPr>
        <w:t>She is looking to borrow a few specific pieces.</w:t>
      </w:r>
    </w:p>
    <w:p w14:paraId="0385FE83" w14:textId="3AC95752" w:rsidR="00200A6E" w:rsidRPr="004B2AC7" w:rsidRDefault="00200A6E" w:rsidP="00200A6E">
      <w:pPr>
        <w:pStyle w:val="ListParagraph"/>
        <w:numPr>
          <w:ilvl w:val="0"/>
          <w:numId w:val="1"/>
        </w:numPr>
        <w:rPr>
          <w:color w:val="7030A0"/>
        </w:rPr>
      </w:pPr>
      <w:r w:rsidRPr="004B2AC7">
        <w:rPr>
          <w:color w:val="7030A0"/>
        </w:rPr>
        <w:t>Updated organizational trifold brochure – Shelly</w:t>
      </w:r>
    </w:p>
    <w:p w14:paraId="1B05A112" w14:textId="50DB0E20" w:rsidR="00200A6E" w:rsidRPr="004B2AC7" w:rsidRDefault="00200A6E" w:rsidP="00200A6E">
      <w:pPr>
        <w:pStyle w:val="ListParagraph"/>
        <w:numPr>
          <w:ilvl w:val="0"/>
          <w:numId w:val="5"/>
        </w:numPr>
      </w:pPr>
      <w:r w:rsidRPr="004B2AC7">
        <w:t>Karen’s Bio to be edited</w:t>
      </w:r>
    </w:p>
    <w:p w14:paraId="7EB9BD1C" w14:textId="30F83F2D" w:rsidR="00200A6E" w:rsidRDefault="00200A6E" w:rsidP="00200A6E">
      <w:pPr>
        <w:pStyle w:val="ListParagraph"/>
        <w:numPr>
          <w:ilvl w:val="0"/>
          <w:numId w:val="5"/>
        </w:numPr>
      </w:pPr>
      <w:r w:rsidRPr="004B2AC7">
        <w:t>The cost for 300 color copies which includes our discount is around $.82 for a total of $209.00</w:t>
      </w:r>
    </w:p>
    <w:p w14:paraId="3E9C6250" w14:textId="674DBA8A" w:rsidR="003B01D0" w:rsidRPr="004B2AC7" w:rsidRDefault="003B01D0" w:rsidP="00200A6E">
      <w:pPr>
        <w:pStyle w:val="ListParagraph"/>
        <w:numPr>
          <w:ilvl w:val="0"/>
          <w:numId w:val="5"/>
        </w:numPr>
      </w:pPr>
      <w:r>
        <w:t>To be included in some of the envelopes sent out for our letter writing campaign, hopefully by the end of September</w:t>
      </w:r>
    </w:p>
    <w:p w14:paraId="32227679" w14:textId="213D8F2F" w:rsidR="00200A6E" w:rsidRPr="004B2AC7" w:rsidRDefault="00200A6E" w:rsidP="0039647E">
      <w:r w:rsidRPr="004B2AC7">
        <w:lastRenderedPageBreak/>
        <w:t xml:space="preserve">Board Action: </w:t>
      </w:r>
      <w:r w:rsidR="0039647E" w:rsidRPr="004B2AC7">
        <w:t xml:space="preserve">Approve Trifold Wording/Design and Printing - </w:t>
      </w:r>
      <w:r w:rsidRPr="004B2AC7">
        <w:t>Motion to approve Trifold Brochure with edits Wendy Seconded by Kathy KE – Approved</w:t>
      </w:r>
    </w:p>
    <w:p w14:paraId="1D28E488" w14:textId="1142023B" w:rsidR="00200A6E" w:rsidRPr="004B2AC7" w:rsidRDefault="00200A6E" w:rsidP="00200A6E">
      <w:pPr>
        <w:ind w:left="360"/>
      </w:pPr>
      <w:r w:rsidRPr="004B2AC7">
        <w:t>Shelly and Barb Thanked for their hard work on the brochure</w:t>
      </w:r>
    </w:p>
    <w:p w14:paraId="2C5C424A" w14:textId="2BFA230A" w:rsidR="00200A6E" w:rsidRPr="004B2AC7" w:rsidRDefault="00200A6E" w:rsidP="00200A6E">
      <w:pPr>
        <w:pStyle w:val="ListParagraph"/>
        <w:numPr>
          <w:ilvl w:val="0"/>
          <w:numId w:val="1"/>
        </w:numPr>
        <w:rPr>
          <w:color w:val="7030A0"/>
        </w:rPr>
      </w:pPr>
      <w:r w:rsidRPr="004B2AC7">
        <w:rPr>
          <w:color w:val="7030A0"/>
        </w:rPr>
        <w:t xml:space="preserve">Updated Strategic Plan with </w:t>
      </w:r>
      <w:proofErr w:type="gramStart"/>
      <w:r w:rsidRPr="004B2AC7">
        <w:rPr>
          <w:color w:val="7030A0"/>
        </w:rPr>
        <w:t xml:space="preserve">revised </w:t>
      </w:r>
      <w:r w:rsidR="0039647E" w:rsidRPr="004B2AC7">
        <w:rPr>
          <w:color w:val="7030A0"/>
        </w:rPr>
        <w:t xml:space="preserve"> 6</w:t>
      </w:r>
      <w:proofErr w:type="gramEnd"/>
      <w:r w:rsidRPr="004B2AC7">
        <w:rPr>
          <w:color w:val="7030A0"/>
        </w:rPr>
        <w:t xml:space="preserve"> month, 12 month and 18</w:t>
      </w:r>
      <w:r w:rsidR="003B01D0">
        <w:rPr>
          <w:color w:val="7030A0"/>
        </w:rPr>
        <w:t xml:space="preserve"> </w:t>
      </w:r>
      <w:r w:rsidRPr="004B2AC7">
        <w:rPr>
          <w:color w:val="7030A0"/>
        </w:rPr>
        <w:t>month goals – Dixie</w:t>
      </w:r>
    </w:p>
    <w:p w14:paraId="6D2E3011" w14:textId="50541FDE" w:rsidR="004B2AC7" w:rsidRPr="004B2AC7" w:rsidRDefault="004B2AC7" w:rsidP="004B2AC7">
      <w:r w:rsidRPr="004B2AC7">
        <w:t xml:space="preserve">The 6 month and </w:t>
      </w:r>
      <w:proofErr w:type="gramStart"/>
      <w:r w:rsidRPr="004B2AC7">
        <w:t>12 month</w:t>
      </w:r>
      <w:proofErr w:type="gramEnd"/>
      <w:r w:rsidRPr="004B2AC7">
        <w:t xml:space="preserve"> goals were updated as follows. The </w:t>
      </w:r>
      <w:proofErr w:type="gramStart"/>
      <w:r w:rsidR="003B01D0">
        <w:t>18 mo</w:t>
      </w:r>
      <w:r w:rsidR="00FF6A63">
        <w:t>n</w:t>
      </w:r>
      <w:r w:rsidR="003B01D0">
        <w:t>th</w:t>
      </w:r>
      <w:proofErr w:type="gramEnd"/>
      <w:r w:rsidR="003B01D0">
        <w:t xml:space="preserve"> goals, </w:t>
      </w:r>
      <w:r w:rsidRPr="004B2AC7">
        <w:t xml:space="preserve">Vision Statement, Mission Statement and </w:t>
      </w:r>
      <w:r w:rsidR="001C651E">
        <w:t>C</w:t>
      </w:r>
      <w:r w:rsidRPr="004B2AC7">
        <w:t xml:space="preserve">ore </w:t>
      </w:r>
      <w:r w:rsidR="001C651E">
        <w:t>V</w:t>
      </w:r>
      <w:r w:rsidRPr="004B2AC7">
        <w:t>alues remain the same.</w:t>
      </w:r>
      <w:r w:rsidR="001C651E">
        <w:t xml:space="preserve"> ( the complete </w:t>
      </w:r>
      <w:r w:rsidR="003B01D0">
        <w:t xml:space="preserve">document </w:t>
      </w:r>
      <w:r w:rsidR="001C651E">
        <w:t>attac</w:t>
      </w:r>
      <w:r w:rsidR="003B01D0">
        <w:t>hed</w:t>
      </w:r>
      <w:r w:rsidR="001C651E">
        <w:t>)</w:t>
      </w:r>
    </w:p>
    <w:p w14:paraId="306E031C" w14:textId="77777777" w:rsidR="004B2AC7" w:rsidRPr="004B2AC7" w:rsidRDefault="004B2AC7" w:rsidP="004B2AC7">
      <w:r w:rsidRPr="004B2AC7">
        <w:t>6 month (February 2021):</w:t>
      </w:r>
    </w:p>
    <w:p w14:paraId="077A1813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4B2AC7">
        <w:t>Assist Karen in orienting to the organization as our new Artistic Director</w:t>
      </w:r>
    </w:p>
    <w:p w14:paraId="71FA4EA4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</w:pPr>
      <w:r w:rsidRPr="004B2AC7">
        <w:t>Continue to monitor CDC and government regulations and prepare to resume rehearsals when safe to do so; may need safety protocols in place</w:t>
      </w:r>
    </w:p>
    <w:p w14:paraId="2AA7DD32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</w:pPr>
      <w:r w:rsidRPr="004B2AC7">
        <w:t>Continue monthly Board meetings and monthly membership meetings via zoom; membership meetings to be structured with invitation/agenda sent out prior to the meeting</w:t>
      </w:r>
    </w:p>
    <w:p w14:paraId="04DD8522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</w:pPr>
      <w:r w:rsidRPr="004B2AC7">
        <w:t>Plan for second annual signature fundraising event; oversee Committee plans for karaoke fundraiser at Whitewater slated for Spring 2021</w:t>
      </w:r>
    </w:p>
    <w:p w14:paraId="41492525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</w:pPr>
      <w:r w:rsidRPr="004B2AC7">
        <w:t>Mentorship program continued; include mentees in monthly zoom meetings</w:t>
      </w:r>
    </w:p>
    <w:p w14:paraId="2E22D455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</w:pPr>
      <w:r w:rsidRPr="004B2AC7">
        <w:t xml:space="preserve">Utilize our website and </w:t>
      </w:r>
      <w:proofErr w:type="spellStart"/>
      <w:r w:rsidRPr="004B2AC7">
        <w:t>facebook</w:t>
      </w:r>
      <w:proofErr w:type="spellEnd"/>
      <w:r w:rsidRPr="004B2AC7">
        <w:t xml:space="preserve"> page for marketing and name recognition</w:t>
      </w:r>
    </w:p>
    <w:p w14:paraId="09389D32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</w:pPr>
      <w:r w:rsidRPr="004B2AC7">
        <w:t>Oversee letter-writing campaign fundraising and recognize contributors on our website</w:t>
      </w:r>
    </w:p>
    <w:p w14:paraId="5BF3323F" w14:textId="77777777" w:rsidR="004B2AC7" w:rsidRPr="004B2AC7" w:rsidRDefault="004B2AC7" w:rsidP="004B2AC7">
      <w:pPr>
        <w:pStyle w:val="ListParagraph"/>
        <w:numPr>
          <w:ilvl w:val="0"/>
          <w:numId w:val="6"/>
        </w:numPr>
        <w:spacing w:after="0" w:line="240" w:lineRule="auto"/>
      </w:pPr>
      <w:r w:rsidRPr="004B2AC7">
        <w:t>Update the website to allow direct contributions by credit/debit card</w:t>
      </w:r>
    </w:p>
    <w:p w14:paraId="4FA657E2" w14:textId="77777777" w:rsidR="004B2AC7" w:rsidRPr="004B2AC7" w:rsidRDefault="004B2AC7" w:rsidP="004B2AC7">
      <w:r w:rsidRPr="004B2AC7">
        <w:t>12 month (August 2021):</w:t>
      </w:r>
    </w:p>
    <w:p w14:paraId="3B866A18" w14:textId="77777777" w:rsidR="004B2AC7" w:rsidRPr="004B2AC7" w:rsidRDefault="004B2AC7" w:rsidP="004B2AC7">
      <w:pPr>
        <w:pStyle w:val="ListParagraph"/>
        <w:numPr>
          <w:ilvl w:val="0"/>
          <w:numId w:val="8"/>
        </w:numPr>
        <w:spacing w:after="0" w:line="240" w:lineRule="auto"/>
      </w:pPr>
      <w:r w:rsidRPr="004B2AC7">
        <w:t>Resume rehearsals when safe to do so; may need safety protocols in effect</w:t>
      </w:r>
    </w:p>
    <w:p w14:paraId="2EA0F143" w14:textId="77777777" w:rsidR="004B2AC7" w:rsidRPr="004B2AC7" w:rsidRDefault="004B2AC7" w:rsidP="004B2AC7">
      <w:pPr>
        <w:pStyle w:val="ListParagraph"/>
        <w:numPr>
          <w:ilvl w:val="0"/>
          <w:numId w:val="8"/>
        </w:numPr>
        <w:spacing w:after="0" w:line="240" w:lineRule="auto"/>
      </w:pPr>
      <w:r w:rsidRPr="004B2AC7">
        <w:t>Assist Karen in orienting to the organization</w:t>
      </w:r>
    </w:p>
    <w:p w14:paraId="6F54694F" w14:textId="77777777" w:rsidR="004B2AC7" w:rsidRPr="004B2AC7" w:rsidRDefault="004B2AC7" w:rsidP="004B2AC7">
      <w:pPr>
        <w:pStyle w:val="ListParagraph"/>
        <w:numPr>
          <w:ilvl w:val="0"/>
          <w:numId w:val="8"/>
        </w:numPr>
        <w:spacing w:after="0" w:line="240" w:lineRule="auto"/>
      </w:pPr>
      <w:r w:rsidRPr="004B2AC7">
        <w:t>Target rehearsal techniques to improve vocal ability, musical artistry and blending as a choir after not being able to physically meet together for almost a year</w:t>
      </w:r>
    </w:p>
    <w:p w14:paraId="1458F0F7" w14:textId="77777777" w:rsidR="004B2AC7" w:rsidRPr="004B2AC7" w:rsidRDefault="004B2AC7" w:rsidP="004B2AC7">
      <w:pPr>
        <w:pStyle w:val="ListParagraph"/>
        <w:numPr>
          <w:ilvl w:val="0"/>
          <w:numId w:val="8"/>
        </w:numPr>
        <w:spacing w:after="0" w:line="240" w:lineRule="auto"/>
      </w:pPr>
      <w:r w:rsidRPr="004B2AC7">
        <w:t>Hold second annual signature fundraising event targeted for Feb/March 2021</w:t>
      </w:r>
    </w:p>
    <w:p w14:paraId="3320F18C" w14:textId="77777777" w:rsidR="004B2AC7" w:rsidRPr="004B2AC7" w:rsidRDefault="004B2AC7" w:rsidP="004B2AC7">
      <w:pPr>
        <w:pStyle w:val="ListParagraph"/>
        <w:numPr>
          <w:ilvl w:val="0"/>
          <w:numId w:val="8"/>
        </w:numPr>
        <w:spacing w:after="0" w:line="240" w:lineRule="auto"/>
      </w:pPr>
      <w:r w:rsidRPr="004B2AC7">
        <w:t>Hold Spring concert if safe to do so</w:t>
      </w:r>
    </w:p>
    <w:p w14:paraId="11DF5C15" w14:textId="77777777" w:rsidR="004B2AC7" w:rsidRPr="004B2AC7" w:rsidRDefault="004B2AC7" w:rsidP="004B2AC7">
      <w:pPr>
        <w:pStyle w:val="ListParagraph"/>
        <w:numPr>
          <w:ilvl w:val="0"/>
          <w:numId w:val="7"/>
        </w:numPr>
        <w:spacing w:after="0" w:line="240" w:lineRule="auto"/>
      </w:pPr>
      <w:r w:rsidRPr="004B2AC7">
        <w:t xml:space="preserve">Increase number of singers to 40 </w:t>
      </w:r>
    </w:p>
    <w:p w14:paraId="40DC4B66" w14:textId="77777777" w:rsidR="004B2AC7" w:rsidRPr="004B2AC7" w:rsidRDefault="004B2AC7" w:rsidP="004B2AC7">
      <w:pPr>
        <w:pStyle w:val="ListParagraph"/>
      </w:pPr>
      <w:r w:rsidRPr="004B2AC7">
        <w:t>Promote group to potential singers through word of mouth and website</w:t>
      </w:r>
    </w:p>
    <w:p w14:paraId="5E45639E" w14:textId="77777777" w:rsidR="004B2AC7" w:rsidRPr="004B2AC7" w:rsidRDefault="004B2AC7" w:rsidP="004B2AC7">
      <w:pPr>
        <w:pStyle w:val="ListParagraph"/>
        <w:numPr>
          <w:ilvl w:val="0"/>
          <w:numId w:val="7"/>
        </w:numPr>
        <w:spacing w:after="0" w:line="240" w:lineRule="auto"/>
      </w:pPr>
      <w:r w:rsidRPr="004B2AC7">
        <w:t>Increase exposure in the community—more run-out concerts</w:t>
      </w:r>
    </w:p>
    <w:p w14:paraId="270B7CE4" w14:textId="77777777" w:rsidR="004B2AC7" w:rsidRPr="004B2AC7" w:rsidRDefault="004B2AC7" w:rsidP="004B2AC7">
      <w:pPr>
        <w:pStyle w:val="ListParagraph"/>
      </w:pPr>
      <w:r w:rsidRPr="004B2AC7">
        <w:t>Have available repertoire for ALFs/nursing homes</w:t>
      </w:r>
    </w:p>
    <w:p w14:paraId="7EC2FE28" w14:textId="01D38082" w:rsidR="004B2AC7" w:rsidRDefault="004B2AC7" w:rsidP="004B2AC7">
      <w:pPr>
        <w:pStyle w:val="ListParagraph"/>
      </w:pPr>
      <w:r w:rsidRPr="004B2AC7">
        <w:t>Consider opportunities such as Woodchucks or other team events</w:t>
      </w:r>
    </w:p>
    <w:p w14:paraId="39982A26" w14:textId="125D436E" w:rsidR="0039647E" w:rsidRPr="004B2AC7" w:rsidRDefault="0039647E" w:rsidP="0039647E">
      <w:r w:rsidRPr="004B2AC7">
        <w:t>Board Action: Approve updated Strategic Plan – Motion to approve the updated Strategic Plan Barb Seconded by Shelly – Approved</w:t>
      </w:r>
    </w:p>
    <w:p w14:paraId="5855FE6A" w14:textId="1ADD696D" w:rsidR="0039647E" w:rsidRPr="004B2AC7" w:rsidRDefault="0039647E" w:rsidP="0039647E">
      <w:pPr>
        <w:pStyle w:val="ListParagraph"/>
        <w:numPr>
          <w:ilvl w:val="0"/>
          <w:numId w:val="1"/>
        </w:numPr>
        <w:rPr>
          <w:color w:val="7030A0"/>
        </w:rPr>
      </w:pPr>
      <w:r w:rsidRPr="004B2AC7">
        <w:rPr>
          <w:color w:val="7030A0"/>
        </w:rPr>
        <w:t>Tentative plans for Zoom Membership Meeting on September 15, 2020 – Dixie, Karen and Barb</w:t>
      </w:r>
    </w:p>
    <w:p w14:paraId="3B22442E" w14:textId="167889C9" w:rsidR="0039647E" w:rsidRDefault="0039647E" w:rsidP="0039647E">
      <w:r w:rsidRPr="004B2AC7">
        <w:t xml:space="preserve">The following </w:t>
      </w:r>
      <w:r w:rsidR="00C63F0C" w:rsidRPr="004B2AC7">
        <w:t>FORMAT FOR WPM Membership ZOOM Meeting – Sept 15</w:t>
      </w:r>
    </w:p>
    <w:p w14:paraId="2C6962E8" w14:textId="77777777" w:rsidR="001C651E" w:rsidRPr="001C651E" w:rsidRDefault="001C651E" w:rsidP="001C651E">
      <w:pPr>
        <w:rPr>
          <w:b/>
          <w:bCs/>
        </w:rPr>
      </w:pPr>
      <w:r w:rsidRPr="001C651E">
        <w:rPr>
          <w:b/>
          <w:bCs/>
        </w:rPr>
        <w:t>FORMAT FOR WPM Membership ZOOM Meeting – Sept 15</w:t>
      </w:r>
    </w:p>
    <w:p w14:paraId="552C42FA" w14:textId="77777777" w:rsidR="001C651E" w:rsidRPr="001C651E" w:rsidRDefault="001C651E" w:rsidP="001C651E">
      <w:r w:rsidRPr="001C651E">
        <w:t>6:00-6:10 – Dixie admits members to the zoom meeting and gives brief welcome</w:t>
      </w:r>
    </w:p>
    <w:p w14:paraId="1E12632A" w14:textId="77777777" w:rsidR="001C651E" w:rsidRPr="001C651E" w:rsidRDefault="001C651E" w:rsidP="001C651E">
      <w:r w:rsidRPr="001C651E">
        <w:t xml:space="preserve">6:10-6:30 – Karen welcomes any new members present (mentees and </w:t>
      </w:r>
      <w:proofErr w:type="gramStart"/>
      <w:r w:rsidRPr="001C651E">
        <w:t>Lauren)and</w:t>
      </w:r>
      <w:proofErr w:type="gramEnd"/>
    </w:p>
    <w:p w14:paraId="4272FCC7" w14:textId="77777777" w:rsidR="001C651E" w:rsidRPr="001C651E" w:rsidRDefault="001C651E" w:rsidP="001C651E">
      <w:r w:rsidRPr="001C651E">
        <w:t xml:space="preserve">                      leads the group in vocal warmups/exercises</w:t>
      </w:r>
    </w:p>
    <w:p w14:paraId="505832D0" w14:textId="77777777" w:rsidR="001C651E" w:rsidRPr="001C651E" w:rsidRDefault="001C651E" w:rsidP="001C651E">
      <w:r w:rsidRPr="001C651E">
        <w:lastRenderedPageBreak/>
        <w:t xml:space="preserve">                     Karen provides updates on music for spring concert</w:t>
      </w:r>
    </w:p>
    <w:p w14:paraId="62A22B34" w14:textId="77777777" w:rsidR="001C651E" w:rsidRPr="001C651E" w:rsidRDefault="001C651E" w:rsidP="001C651E">
      <w:r w:rsidRPr="001C651E">
        <w:t xml:space="preserve">6:30-6:45 – Alto II’s introduce themselves and give brief updates; Lynn D to give </w:t>
      </w:r>
    </w:p>
    <w:p w14:paraId="02605B56" w14:textId="03ACC90C" w:rsidR="001C651E" w:rsidRPr="001C651E" w:rsidRDefault="001C651E" w:rsidP="001C651E">
      <w:r w:rsidRPr="001C651E">
        <w:t xml:space="preserve">                     overview of experience with world-wide virtual choir (</w:t>
      </w:r>
      <w:r w:rsidR="00FF6A63">
        <w:t>Dixie</w:t>
      </w:r>
      <w:r w:rsidRPr="001C651E">
        <w:t xml:space="preserve"> still need</w:t>
      </w:r>
      <w:r w:rsidR="00FF6A63">
        <w:t>s</w:t>
      </w:r>
      <w:r w:rsidRPr="001C651E">
        <w:t xml:space="preserve"> to </w:t>
      </w:r>
    </w:p>
    <w:p w14:paraId="459CA5DE" w14:textId="77777777" w:rsidR="001C651E" w:rsidRPr="001C651E" w:rsidRDefault="001C651E" w:rsidP="001C651E">
      <w:r w:rsidRPr="001C651E">
        <w:t xml:space="preserve">                     check with her)</w:t>
      </w:r>
    </w:p>
    <w:p w14:paraId="25941543" w14:textId="77777777" w:rsidR="001C651E" w:rsidRPr="001C651E" w:rsidRDefault="001C651E" w:rsidP="001C651E">
      <w:r w:rsidRPr="001C651E">
        <w:t xml:space="preserve">6:45-6:55 – </w:t>
      </w:r>
      <w:proofErr w:type="spellStart"/>
      <w:r w:rsidRPr="001C651E">
        <w:t>Karoake</w:t>
      </w:r>
      <w:proofErr w:type="spellEnd"/>
      <w:r w:rsidRPr="001C651E">
        <w:t xml:space="preserve"> with Barb</w:t>
      </w:r>
    </w:p>
    <w:p w14:paraId="3D006D21" w14:textId="77777777" w:rsidR="001C651E" w:rsidRPr="001C651E" w:rsidRDefault="001C651E" w:rsidP="001C651E">
      <w:r w:rsidRPr="001C651E">
        <w:t>6:55 – 7:00 – Announcements – Dixie and close</w:t>
      </w:r>
    </w:p>
    <w:p w14:paraId="294A8F54" w14:textId="09A7A23D" w:rsidR="001C651E" w:rsidRDefault="001C651E" w:rsidP="0039647E">
      <w:pPr>
        <w:rPr>
          <w:color w:val="7030A0"/>
        </w:rPr>
      </w:pPr>
      <w:r>
        <w:rPr>
          <w:color w:val="7030A0"/>
        </w:rPr>
        <w:t>Next Meeting Date Tuesday, October 6</w:t>
      </w:r>
      <w:r w:rsidRPr="001C651E">
        <w:rPr>
          <w:color w:val="7030A0"/>
          <w:vertAlign w:val="superscript"/>
        </w:rPr>
        <w:t>th</w:t>
      </w:r>
      <w:r>
        <w:rPr>
          <w:color w:val="7030A0"/>
        </w:rPr>
        <w:t xml:space="preserve"> via Zoom</w:t>
      </w:r>
    </w:p>
    <w:p w14:paraId="7F07C351" w14:textId="04418F96" w:rsidR="001C651E" w:rsidRPr="001C651E" w:rsidRDefault="001C651E" w:rsidP="0039647E">
      <w:r>
        <w:t>Motion to Adjourn: Meeting Adjourned 7:12 PM</w:t>
      </w:r>
    </w:p>
    <w:p w14:paraId="43013102" w14:textId="5498A5DA" w:rsidR="001C651E" w:rsidRDefault="001C651E" w:rsidP="0039647E">
      <w:pPr>
        <w:rPr>
          <w:color w:val="7030A0"/>
        </w:rPr>
      </w:pPr>
      <w:r>
        <w:rPr>
          <w:color w:val="7030A0"/>
        </w:rPr>
        <w:t>Respectfully Submitted</w:t>
      </w:r>
    </w:p>
    <w:p w14:paraId="7F1F89BD" w14:textId="7617C9DA" w:rsidR="001C651E" w:rsidRPr="001C651E" w:rsidRDefault="001C651E" w:rsidP="0039647E">
      <w:pPr>
        <w:rPr>
          <w:color w:val="7030A0"/>
        </w:rPr>
      </w:pPr>
      <w:r>
        <w:rPr>
          <w:color w:val="7030A0"/>
        </w:rPr>
        <w:t>Jeannie Hagenbucher, Secretary</w:t>
      </w:r>
    </w:p>
    <w:p w14:paraId="1D6F7838" w14:textId="77777777" w:rsidR="00C63F0C" w:rsidRPr="001C651E" w:rsidRDefault="00C63F0C" w:rsidP="0039647E">
      <w:pPr>
        <w:rPr>
          <w:sz w:val="24"/>
          <w:szCs w:val="24"/>
        </w:rPr>
      </w:pPr>
    </w:p>
    <w:p w14:paraId="2B41B1A5" w14:textId="7363DF76" w:rsidR="0039647E" w:rsidRPr="001C651E" w:rsidRDefault="0039647E" w:rsidP="0039647E">
      <w:pPr>
        <w:rPr>
          <w:sz w:val="24"/>
          <w:szCs w:val="24"/>
        </w:rPr>
      </w:pPr>
    </w:p>
    <w:p w14:paraId="2578E827" w14:textId="77777777" w:rsidR="00200A6E" w:rsidRPr="004B2AC7" w:rsidRDefault="00200A6E" w:rsidP="00200A6E">
      <w:pPr>
        <w:rPr>
          <w:color w:val="000000" w:themeColor="text1"/>
        </w:rPr>
      </w:pPr>
    </w:p>
    <w:sectPr w:rsidR="00200A6E" w:rsidRPr="004B2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1906"/>
    <w:multiLevelType w:val="hybridMultilevel"/>
    <w:tmpl w:val="EC24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76B"/>
    <w:multiLevelType w:val="hybridMultilevel"/>
    <w:tmpl w:val="A098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1B89"/>
    <w:multiLevelType w:val="hybridMultilevel"/>
    <w:tmpl w:val="0B02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518A5"/>
    <w:multiLevelType w:val="hybridMultilevel"/>
    <w:tmpl w:val="69683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759B5"/>
    <w:multiLevelType w:val="hybridMultilevel"/>
    <w:tmpl w:val="91D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64196"/>
    <w:multiLevelType w:val="hybridMultilevel"/>
    <w:tmpl w:val="AA72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17AFB"/>
    <w:multiLevelType w:val="hybridMultilevel"/>
    <w:tmpl w:val="80C0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10DD"/>
    <w:multiLevelType w:val="hybridMultilevel"/>
    <w:tmpl w:val="3AFC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61"/>
    <w:rsid w:val="001C651E"/>
    <w:rsid w:val="00200A6E"/>
    <w:rsid w:val="00296D44"/>
    <w:rsid w:val="0039647E"/>
    <w:rsid w:val="003B01D0"/>
    <w:rsid w:val="004B2AC7"/>
    <w:rsid w:val="009B4720"/>
    <w:rsid w:val="00AA2642"/>
    <w:rsid w:val="00C63F0C"/>
    <w:rsid w:val="00C6446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0461"/>
  <w15:chartTrackingRefBased/>
  <w15:docId w15:val="{BD4C221F-EA3F-467C-A1CD-5AAC4C8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Hagenbucher</dc:creator>
  <cp:keywords/>
  <dc:description/>
  <cp:lastModifiedBy>DIXIE HETTINGA</cp:lastModifiedBy>
  <cp:revision>2</cp:revision>
  <dcterms:created xsi:type="dcterms:W3CDTF">2020-09-14T13:33:00Z</dcterms:created>
  <dcterms:modified xsi:type="dcterms:W3CDTF">2020-09-14T13:33:00Z</dcterms:modified>
</cp:coreProperties>
</file>